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635274" w:rsidRDefault="00635274" w:rsidP="00635274">
      <w:pPr>
        <w:shd w:val="clear" w:color="auto" w:fill="D0CECE"/>
        <w:spacing w:before="120"/>
        <w:jc w:val="center"/>
      </w:pPr>
      <w:r>
        <w:rPr>
          <w:rFonts w:ascii="Arial Black" w:hAnsi="Arial Black"/>
        </w:rPr>
        <w:t xml:space="preserve">Przebudowa ul. </w:t>
      </w:r>
      <w:proofErr w:type="spellStart"/>
      <w:r>
        <w:rPr>
          <w:rFonts w:ascii="Arial Black" w:hAnsi="Arial Black"/>
        </w:rPr>
        <w:t>Zagajnikowej</w:t>
      </w:r>
      <w:proofErr w:type="spellEnd"/>
      <w:r>
        <w:rPr>
          <w:rFonts w:ascii="Arial Black" w:hAnsi="Arial Black"/>
        </w:rPr>
        <w:t xml:space="preserve"> w miejscowości Ujazd</w:t>
      </w:r>
    </w:p>
    <w:p w:rsidR="00F25305" w:rsidRPr="00F25305" w:rsidRDefault="00F25305" w:rsidP="00F25305">
      <w:pPr>
        <w:pStyle w:val="Akapitzlist"/>
        <w:shd w:val="clear" w:color="auto" w:fill="FFFFFF" w:themeFill="background1"/>
        <w:spacing w:before="120" w:after="0"/>
        <w:rPr>
          <w:rFonts w:cs="Arial"/>
        </w:rPr>
      </w:pP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635274" w:rsidRPr="00335393" w:rsidRDefault="00635274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bookmarkStart w:id="0" w:name="_GoBack"/>
      <w:bookmarkEnd w:id="0"/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7A" w:rsidRDefault="00BD127A">
      <w:r>
        <w:separator/>
      </w:r>
    </w:p>
  </w:endnote>
  <w:endnote w:type="continuationSeparator" w:id="0">
    <w:p w:rsidR="00BD127A" w:rsidRDefault="00B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7A" w:rsidRDefault="00BD127A">
      <w:r>
        <w:separator/>
      </w:r>
    </w:p>
  </w:footnote>
  <w:footnote w:type="continuationSeparator" w:id="0">
    <w:p w:rsidR="00BD127A" w:rsidRDefault="00BD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145BF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0C7F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81AF7"/>
    <w:rsid w:val="003962A6"/>
    <w:rsid w:val="00397E3F"/>
    <w:rsid w:val="003A352F"/>
    <w:rsid w:val="003B2B7F"/>
    <w:rsid w:val="003D2C02"/>
    <w:rsid w:val="003E0DF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35274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E7C81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127A"/>
    <w:rsid w:val="00BD3AFD"/>
    <w:rsid w:val="00BD69B4"/>
    <w:rsid w:val="00BE78AE"/>
    <w:rsid w:val="00BF2747"/>
    <w:rsid w:val="00C00523"/>
    <w:rsid w:val="00C06861"/>
    <w:rsid w:val="00C1151E"/>
    <w:rsid w:val="00C13FBE"/>
    <w:rsid w:val="00C22CC3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57F2"/>
    <w:rsid w:val="00E6706D"/>
    <w:rsid w:val="00E76882"/>
    <w:rsid w:val="00E87AF5"/>
    <w:rsid w:val="00EC3631"/>
    <w:rsid w:val="00ED3658"/>
    <w:rsid w:val="00EE4F9D"/>
    <w:rsid w:val="00EE6884"/>
    <w:rsid w:val="00EE78B8"/>
    <w:rsid w:val="00EF0989"/>
    <w:rsid w:val="00EF3B7A"/>
    <w:rsid w:val="00F15393"/>
    <w:rsid w:val="00F25305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1BF2A3-4040-436B-B3E0-5D557A7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576A-CFFB-4D06-822E-06C1DFE5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17</cp:revision>
  <cp:lastPrinted>2015-07-13T09:47:00Z</cp:lastPrinted>
  <dcterms:created xsi:type="dcterms:W3CDTF">2017-05-24T07:51:00Z</dcterms:created>
  <dcterms:modified xsi:type="dcterms:W3CDTF">2018-03-07T08:24:00Z</dcterms:modified>
</cp:coreProperties>
</file>